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AF78"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I. Общие положения</w:t>
      </w:r>
    </w:p>
    <w:p w14:paraId="61DD8E92"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0BB35A2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 Для целей настоящих Правил используются следующие основные понятия:</w:t>
      </w:r>
    </w:p>
    <w:p w14:paraId="7A97095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0F4F74FB"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76477136"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DCF0F0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«исполнитель» — медицинская организация, предоставляющая платные медицинские услуги потребителям.</w:t>
      </w:r>
    </w:p>
    <w:p w14:paraId="7B7FE397"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1A9B5710" w14:textId="432DD2C3" w:rsidR="008107F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bookmarkStart w:id="0" w:name="_GoBack"/>
      <w:bookmarkEnd w:id="0"/>
    </w:p>
    <w:p w14:paraId="0153D8DA" w14:textId="783E7511"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008107F0">
        <w:rPr>
          <w:rFonts w:ascii="Times New Roman" w:eastAsia="Times New Roman" w:hAnsi="Times New Roman" w:cs="Times New Roman"/>
          <w:color w:val="000000"/>
          <w:sz w:val="21"/>
          <w:szCs w:val="21"/>
          <w:lang w:eastAsia="ru-RU"/>
        </w:rPr>
        <w:t xml:space="preserve"> </w:t>
      </w:r>
      <w:r w:rsidR="008107F0">
        <w:rPr>
          <w:sz w:val="22"/>
          <w:szCs w:val="22"/>
        </w:rPr>
        <w:t xml:space="preserve">Срок </w:t>
      </w:r>
      <w:r w:rsidR="008107F0">
        <w:rPr>
          <w:sz w:val="22"/>
          <w:szCs w:val="22"/>
        </w:rPr>
        <w:lastRenderedPageBreak/>
        <w:t>предоставления ПМУ устанавливается в зависимости от индивидуального объема оказываемых услуг, по медицинским показаниям</w:t>
      </w:r>
    </w:p>
    <w:p w14:paraId="08B2CB96"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14:paraId="4E38E94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II. Условия предоставления платных медицинских услуг</w:t>
      </w:r>
    </w:p>
    <w:p w14:paraId="785AE99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52C0AB2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447230A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6BC1A027"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E29F36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установление индивидуального поста медицинского наблюдения при лечении в условиях стационара;</w:t>
      </w:r>
    </w:p>
    <w:p w14:paraId="2A6C6EC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CE345A1"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14:paraId="55F2E9D5"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30180F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4BBE90B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8C2099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6F74C55"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08384E98"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32BDE7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III. Информация об исполнителе и предоставляемых им медицинских услугах</w:t>
      </w:r>
    </w:p>
    <w:p w14:paraId="7502F68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DB8EEAB"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а) для юридического лица — наименование и фирменное наименование (если имеется);</w:t>
      </w:r>
    </w:p>
    <w:p w14:paraId="0AA8C435"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для индивидуального предпринимателя — фамилия, имя и отчество (если имеется);</w:t>
      </w:r>
    </w:p>
    <w:p w14:paraId="077BCD92"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38A02E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09D24FD"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7A0E10B"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31E6226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64C1FD1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1164B7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4F5B043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1BD1A27"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EA1389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13. Исполнитель предоставляет для ознакомления по требованию потребителя и (или) заказчика:</w:t>
      </w:r>
    </w:p>
    <w:p w14:paraId="0A05AEFD"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1716CC32"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0A45B0D"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C45E71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40BFA112"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292F41A" w14:textId="58102EA3"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 xml:space="preserve">в) </w:t>
      </w:r>
      <w:r w:rsidR="006E1B54">
        <w:rPr>
          <w:rFonts w:ascii="Times New Roman" w:eastAsia="Times New Roman" w:hAnsi="Times New Roman" w:cs="Times New Roman"/>
          <w:color w:val="000000"/>
          <w:sz w:val="21"/>
          <w:szCs w:val="21"/>
          <w:lang w:eastAsia="ru-RU"/>
        </w:rPr>
        <w:t>п</w:t>
      </w:r>
      <w:r w:rsidR="00174599">
        <w:rPr>
          <w:sz w:val="22"/>
          <w:szCs w:val="22"/>
        </w:rPr>
        <w:t xml:space="preserve">ри оказании медицинской помощи заказчику разъясняются цели, методы оказания медпомощи, связанный с ними риск, возможные варианты </w:t>
      </w:r>
      <w:proofErr w:type="spellStart"/>
      <w:r w:rsidR="00174599">
        <w:rPr>
          <w:sz w:val="22"/>
          <w:szCs w:val="22"/>
        </w:rPr>
        <w:t>медвмешательств</w:t>
      </w:r>
      <w:proofErr w:type="spellEnd"/>
      <w:r w:rsidR="00174599">
        <w:rPr>
          <w:sz w:val="22"/>
          <w:szCs w:val="22"/>
        </w:rPr>
        <w:t>, их последствия, в том числе вероятность развития осложнений, а также предполагаемые результаты оказания медпомощи. Подробная информация будет указана в информированном добровольном согласии на медицинское вмешательство</w:t>
      </w:r>
      <w:r w:rsidRPr="00C63B50">
        <w:rPr>
          <w:rFonts w:ascii="Times New Roman" w:eastAsia="Times New Roman" w:hAnsi="Times New Roman" w:cs="Times New Roman"/>
          <w:color w:val="000000"/>
          <w:sz w:val="21"/>
          <w:szCs w:val="21"/>
          <w:lang w:eastAsia="ru-RU"/>
        </w:rPr>
        <w:t>;</w:t>
      </w:r>
    </w:p>
    <w:p w14:paraId="2AAB44A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г) другие сведения, относящиеся к предмету договора.</w:t>
      </w:r>
    </w:p>
    <w:p w14:paraId="07750E17"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0AA38E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IV. Порядок заключения договора и оплаты медицинских услуг</w:t>
      </w:r>
    </w:p>
    <w:p w14:paraId="0D56111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16. Договор заключается потребителем (заказчиком) и исполнителем в письменной форме.</w:t>
      </w:r>
    </w:p>
    <w:p w14:paraId="39DAA66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17. Договор должен содержать:</w:t>
      </w:r>
    </w:p>
    <w:p w14:paraId="142D96DB"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а) сведения об исполнителе:</w:t>
      </w:r>
    </w:p>
    <w:p w14:paraId="34010B3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71793D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E8FAA06"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87A78E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0D7C1B45"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фамилию, имя и отчество (если имеется), адрес места жительства и телефон заказчика — физического лица;</w:t>
      </w:r>
    </w:p>
    <w:p w14:paraId="6D2EDD2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наименование и адрес места нахождения заказчика — юридического лица;</w:t>
      </w:r>
    </w:p>
    <w:p w14:paraId="39E674F6"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в) перечень платных медицинских услуг, предоставляемых в соответствии с договором;</w:t>
      </w:r>
    </w:p>
    <w:p w14:paraId="5921D4E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г) стоимость платных медицинских услуг, сроки и порядок их оплаты;</w:t>
      </w:r>
    </w:p>
    <w:p w14:paraId="01F1DCCB"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д) условия и сроки предоставления платных медицинских услуг;</w:t>
      </w:r>
    </w:p>
    <w:p w14:paraId="36B00BA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ABC9A9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ж) ответственность сторон за невыполнение условий договора;</w:t>
      </w:r>
    </w:p>
    <w:p w14:paraId="508403F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з) порядок изменения и расторжения договора;</w:t>
      </w:r>
    </w:p>
    <w:p w14:paraId="73995539"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и) иные условия, определяемые по соглашению сторон.</w:t>
      </w:r>
    </w:p>
    <w:p w14:paraId="5C676FE1"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073BF477"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221E3806"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C57F9E5"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14:paraId="561ABD7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5AE3D1C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0F2AA2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2877BB72"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145ECD5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13F7928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1BBC8F9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V. Порядок предоставления платных медицинских услуг</w:t>
      </w:r>
    </w:p>
    <w:p w14:paraId="2BDE8D0C"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3D5C760"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B4E6254"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591EE9A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11F7CF1F"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AD184FE"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2E7EEF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6C7931D"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b/>
          <w:bCs/>
          <w:color w:val="000000"/>
          <w:sz w:val="21"/>
          <w:szCs w:val="21"/>
          <w:lang w:eastAsia="ru-RU"/>
        </w:rPr>
        <w:t>VI. Ответственность исполнителя и контроль за предоставлением платных медицинских услуг</w:t>
      </w:r>
    </w:p>
    <w:p w14:paraId="01636C0D"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5E34CECA"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AEE11B3" w14:textId="77777777" w:rsidR="00C63B50" w:rsidRPr="00C63B50" w:rsidRDefault="00C63B50" w:rsidP="00C63B50">
      <w:pPr>
        <w:spacing w:after="100" w:afterAutospacing="1" w:line="480" w:lineRule="auto"/>
        <w:rPr>
          <w:rFonts w:ascii="Times New Roman" w:eastAsia="Times New Roman" w:hAnsi="Times New Roman" w:cs="Times New Roman"/>
          <w:color w:val="000000"/>
          <w:sz w:val="21"/>
          <w:szCs w:val="21"/>
          <w:lang w:eastAsia="ru-RU"/>
        </w:rPr>
      </w:pPr>
      <w:r w:rsidRPr="00C63B50">
        <w:rPr>
          <w:rFonts w:ascii="Times New Roman" w:eastAsia="Times New Roman" w:hAnsi="Times New Roman" w:cs="Times New Roman"/>
          <w:color w:val="000000"/>
          <w:sz w:val="21"/>
          <w:szCs w:val="21"/>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A29B7B4" w14:textId="77777777" w:rsidR="00C63B50" w:rsidRPr="00C63B50" w:rsidRDefault="00C63B50" w:rsidP="00C63B50">
      <w:pPr>
        <w:outlineLvl w:val="1"/>
        <w:rPr>
          <w:rFonts w:ascii="Roboto" w:eastAsia="Times New Roman" w:hAnsi="Roboto" w:cs="Times New Roman"/>
          <w:caps/>
          <w:color w:val="FFFFFF"/>
          <w:sz w:val="30"/>
          <w:szCs w:val="30"/>
          <w:lang w:eastAsia="ru-RU"/>
        </w:rPr>
      </w:pPr>
      <w:r w:rsidRPr="00C63B50">
        <w:rPr>
          <w:rFonts w:ascii="Roboto" w:eastAsia="Times New Roman" w:hAnsi="Roboto" w:cs="Times New Roman"/>
          <w:caps/>
          <w:color w:val="FFFFFF"/>
          <w:sz w:val="30"/>
          <w:szCs w:val="30"/>
          <w:lang w:eastAsia="ru-RU"/>
        </w:rPr>
        <w:t>ЗАПИСЬ ON-LINE</w:t>
      </w:r>
    </w:p>
    <w:p w14:paraId="7D79264A" w14:textId="77777777" w:rsidR="00C63B50" w:rsidRPr="00C63B50" w:rsidRDefault="00C63B50" w:rsidP="00C63B50">
      <w:pPr>
        <w:pBdr>
          <w:bottom w:val="single" w:sz="6" w:space="1" w:color="auto"/>
        </w:pBdr>
        <w:jc w:val="center"/>
        <w:rPr>
          <w:rFonts w:ascii="Arial" w:eastAsia="Times New Roman" w:hAnsi="Arial" w:cs="Arial"/>
          <w:vanish/>
          <w:sz w:val="16"/>
          <w:szCs w:val="16"/>
          <w:lang w:eastAsia="ru-RU"/>
        </w:rPr>
      </w:pPr>
      <w:r w:rsidRPr="00C63B50">
        <w:rPr>
          <w:rFonts w:ascii="Arial" w:eastAsia="Times New Roman" w:hAnsi="Arial" w:cs="Arial"/>
          <w:vanish/>
          <w:sz w:val="16"/>
          <w:szCs w:val="16"/>
          <w:lang w:eastAsia="ru-RU"/>
        </w:rPr>
        <w:t>Начало формы</w:t>
      </w:r>
    </w:p>
    <w:sectPr w:rsidR="00C63B50" w:rsidRPr="00C63B50" w:rsidSect="00F3574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50"/>
    <w:rsid w:val="00174478"/>
    <w:rsid w:val="00174599"/>
    <w:rsid w:val="006E1B54"/>
    <w:rsid w:val="008107F0"/>
    <w:rsid w:val="00BA6C25"/>
    <w:rsid w:val="00C63B50"/>
    <w:rsid w:val="00F3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A6DA"/>
  <w15:chartTrackingRefBased/>
  <w15:docId w15:val="{EB10A0F7-BA2E-8D41-8D63-2816B0CA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63B50"/>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B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3B50"/>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C63B50"/>
    <w:rPr>
      <w:b/>
      <w:bCs/>
    </w:rPr>
  </w:style>
  <w:style w:type="paragraph" w:styleId="z-">
    <w:name w:val="HTML Top of Form"/>
    <w:basedOn w:val="a"/>
    <w:next w:val="a"/>
    <w:link w:val="z-0"/>
    <w:hidden/>
    <w:uiPriority w:val="99"/>
    <w:semiHidden/>
    <w:unhideWhenUsed/>
    <w:rsid w:val="00C63B50"/>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3B50"/>
    <w:rPr>
      <w:rFonts w:ascii="Arial" w:eastAsia="Times New Roman" w:hAnsi="Arial" w:cs="Arial"/>
      <w:vanish/>
      <w:sz w:val="16"/>
      <w:szCs w:val="16"/>
      <w:lang w:eastAsia="ru-RU"/>
    </w:rPr>
  </w:style>
  <w:style w:type="character" w:customStyle="1" w:styleId="wpcf7-form-control-wrap">
    <w:name w:val="wpcf7-form-control-wrap"/>
    <w:basedOn w:val="a0"/>
    <w:rsid w:val="00C63B50"/>
  </w:style>
  <w:style w:type="character" w:customStyle="1" w:styleId="apple-converted-space">
    <w:name w:val="apple-converted-space"/>
    <w:basedOn w:val="a0"/>
    <w:rsid w:val="00C63B50"/>
  </w:style>
  <w:style w:type="paragraph" w:styleId="z-1">
    <w:name w:val="HTML Bottom of Form"/>
    <w:basedOn w:val="a"/>
    <w:next w:val="a"/>
    <w:link w:val="z-2"/>
    <w:hidden/>
    <w:uiPriority w:val="99"/>
    <w:semiHidden/>
    <w:unhideWhenUsed/>
    <w:rsid w:val="00C63B50"/>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3B50"/>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3910">
      <w:bodyDiv w:val="1"/>
      <w:marLeft w:val="0"/>
      <w:marRight w:val="0"/>
      <w:marTop w:val="0"/>
      <w:marBottom w:val="0"/>
      <w:divBdr>
        <w:top w:val="none" w:sz="0" w:space="0" w:color="auto"/>
        <w:left w:val="none" w:sz="0" w:space="0" w:color="auto"/>
        <w:bottom w:val="none" w:sz="0" w:space="0" w:color="auto"/>
        <w:right w:val="none" w:sz="0" w:space="0" w:color="auto"/>
      </w:divBdr>
      <w:divsChild>
        <w:div w:id="471218440">
          <w:marLeft w:val="0"/>
          <w:marRight w:val="0"/>
          <w:marTop w:val="0"/>
          <w:marBottom w:val="0"/>
          <w:divBdr>
            <w:top w:val="none" w:sz="0" w:space="0" w:color="auto"/>
            <w:left w:val="none" w:sz="0" w:space="0" w:color="auto"/>
            <w:bottom w:val="none" w:sz="0" w:space="0" w:color="auto"/>
            <w:right w:val="none" w:sz="0" w:space="0" w:color="auto"/>
          </w:divBdr>
          <w:divsChild>
            <w:div w:id="661083089">
              <w:marLeft w:val="-225"/>
              <w:marRight w:val="-225"/>
              <w:marTop w:val="0"/>
              <w:marBottom w:val="0"/>
              <w:divBdr>
                <w:top w:val="none" w:sz="0" w:space="0" w:color="auto"/>
                <w:left w:val="none" w:sz="0" w:space="0" w:color="auto"/>
                <w:bottom w:val="none" w:sz="0" w:space="0" w:color="auto"/>
                <w:right w:val="none" w:sz="0" w:space="0" w:color="auto"/>
              </w:divBdr>
              <w:divsChild>
                <w:div w:id="585462906">
                  <w:marLeft w:val="0"/>
                  <w:marRight w:val="0"/>
                  <w:marTop w:val="0"/>
                  <w:marBottom w:val="0"/>
                  <w:divBdr>
                    <w:top w:val="none" w:sz="0" w:space="0" w:color="auto"/>
                    <w:left w:val="none" w:sz="0" w:space="0" w:color="auto"/>
                    <w:bottom w:val="none" w:sz="0" w:space="0" w:color="auto"/>
                    <w:right w:val="none" w:sz="0" w:space="0" w:color="auto"/>
                  </w:divBdr>
                  <w:divsChild>
                    <w:div w:id="713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29018">
          <w:marLeft w:val="0"/>
          <w:marRight w:val="0"/>
          <w:marTop w:val="0"/>
          <w:marBottom w:val="0"/>
          <w:divBdr>
            <w:top w:val="none" w:sz="0" w:space="0" w:color="auto"/>
            <w:left w:val="none" w:sz="0" w:space="0" w:color="auto"/>
            <w:bottom w:val="none" w:sz="0" w:space="0" w:color="auto"/>
            <w:right w:val="none" w:sz="0" w:space="0" w:color="auto"/>
          </w:divBdr>
          <w:divsChild>
            <w:div w:id="802311206">
              <w:marLeft w:val="0"/>
              <w:marRight w:val="0"/>
              <w:marTop w:val="0"/>
              <w:marBottom w:val="0"/>
              <w:divBdr>
                <w:top w:val="none" w:sz="0" w:space="0" w:color="auto"/>
                <w:left w:val="none" w:sz="0" w:space="0" w:color="auto"/>
                <w:bottom w:val="none" w:sz="0" w:space="0" w:color="auto"/>
                <w:right w:val="none" w:sz="0" w:space="0" w:color="auto"/>
              </w:divBdr>
              <w:divsChild>
                <w:div w:id="706565006">
                  <w:marLeft w:val="-225"/>
                  <w:marRight w:val="-225"/>
                  <w:marTop w:val="0"/>
                  <w:marBottom w:val="0"/>
                  <w:divBdr>
                    <w:top w:val="none" w:sz="0" w:space="0" w:color="auto"/>
                    <w:left w:val="none" w:sz="0" w:space="0" w:color="auto"/>
                    <w:bottom w:val="none" w:sz="0" w:space="0" w:color="auto"/>
                    <w:right w:val="none" w:sz="0" w:space="0" w:color="auto"/>
                  </w:divBdr>
                  <w:divsChild>
                    <w:div w:id="537788737">
                      <w:marLeft w:val="0"/>
                      <w:marRight w:val="0"/>
                      <w:marTop w:val="0"/>
                      <w:marBottom w:val="0"/>
                      <w:divBdr>
                        <w:top w:val="none" w:sz="0" w:space="0" w:color="auto"/>
                        <w:left w:val="none" w:sz="0" w:space="0" w:color="auto"/>
                        <w:bottom w:val="none" w:sz="0" w:space="0" w:color="auto"/>
                        <w:right w:val="none" w:sz="0" w:space="0" w:color="auto"/>
                      </w:divBdr>
                      <w:divsChild>
                        <w:div w:id="282882964">
                          <w:marLeft w:val="0"/>
                          <w:marRight w:val="0"/>
                          <w:marTop w:val="375"/>
                          <w:marBottom w:val="225"/>
                          <w:divBdr>
                            <w:top w:val="none" w:sz="0" w:space="0" w:color="auto"/>
                            <w:left w:val="none" w:sz="0" w:space="0" w:color="auto"/>
                            <w:bottom w:val="none" w:sz="0" w:space="0" w:color="auto"/>
                            <w:right w:val="none" w:sz="0" w:space="0" w:color="auto"/>
                          </w:divBdr>
                        </w:div>
                      </w:divsChild>
                    </w:div>
                    <w:div w:id="1535145273">
                      <w:marLeft w:val="0"/>
                      <w:marRight w:val="0"/>
                      <w:marTop w:val="0"/>
                      <w:marBottom w:val="0"/>
                      <w:divBdr>
                        <w:top w:val="none" w:sz="0" w:space="0" w:color="auto"/>
                        <w:left w:val="none" w:sz="0" w:space="0" w:color="auto"/>
                        <w:bottom w:val="none" w:sz="0" w:space="0" w:color="auto"/>
                        <w:right w:val="none" w:sz="0" w:space="0" w:color="auto"/>
                      </w:divBdr>
                      <w:divsChild>
                        <w:div w:id="1090543201">
                          <w:marLeft w:val="0"/>
                          <w:marRight w:val="0"/>
                          <w:marTop w:val="0"/>
                          <w:marBottom w:val="0"/>
                          <w:divBdr>
                            <w:top w:val="none" w:sz="0" w:space="0" w:color="auto"/>
                            <w:left w:val="none" w:sz="0" w:space="0" w:color="auto"/>
                            <w:bottom w:val="none" w:sz="0" w:space="0" w:color="auto"/>
                            <w:right w:val="none" w:sz="0" w:space="0" w:color="auto"/>
                          </w:divBdr>
                          <w:divsChild>
                            <w:div w:id="338312538">
                              <w:marLeft w:val="-225"/>
                              <w:marRight w:val="-225"/>
                              <w:marTop w:val="0"/>
                              <w:marBottom w:val="0"/>
                              <w:divBdr>
                                <w:top w:val="none" w:sz="0" w:space="0" w:color="auto"/>
                                <w:left w:val="none" w:sz="0" w:space="0" w:color="auto"/>
                                <w:bottom w:val="none" w:sz="0" w:space="0" w:color="auto"/>
                                <w:right w:val="none" w:sz="0" w:space="0" w:color="auto"/>
                              </w:divBdr>
                              <w:divsChild>
                                <w:div w:id="176313996">
                                  <w:marLeft w:val="0"/>
                                  <w:marRight w:val="0"/>
                                  <w:marTop w:val="0"/>
                                  <w:marBottom w:val="0"/>
                                  <w:divBdr>
                                    <w:top w:val="none" w:sz="0" w:space="0" w:color="auto"/>
                                    <w:left w:val="none" w:sz="0" w:space="0" w:color="auto"/>
                                    <w:bottom w:val="none" w:sz="0" w:space="0" w:color="auto"/>
                                    <w:right w:val="none" w:sz="0" w:space="0" w:color="auto"/>
                                  </w:divBdr>
                                </w:div>
                                <w:div w:id="2104838343">
                                  <w:marLeft w:val="0"/>
                                  <w:marRight w:val="0"/>
                                  <w:marTop w:val="0"/>
                                  <w:marBottom w:val="0"/>
                                  <w:divBdr>
                                    <w:top w:val="none" w:sz="0" w:space="0" w:color="auto"/>
                                    <w:left w:val="none" w:sz="0" w:space="0" w:color="auto"/>
                                    <w:bottom w:val="none" w:sz="0" w:space="0" w:color="auto"/>
                                    <w:right w:val="none" w:sz="0" w:space="0" w:color="auto"/>
                                  </w:divBdr>
                                  <w:divsChild>
                                    <w:div w:id="403066035">
                                      <w:marLeft w:val="540"/>
                                      <w:marRight w:val="0"/>
                                      <w:marTop w:val="0"/>
                                      <w:marBottom w:val="0"/>
                                      <w:divBdr>
                                        <w:top w:val="none" w:sz="0" w:space="0" w:color="auto"/>
                                        <w:left w:val="none" w:sz="0" w:space="0" w:color="auto"/>
                                        <w:bottom w:val="none" w:sz="0" w:space="0" w:color="auto"/>
                                        <w:right w:val="none" w:sz="0" w:space="0" w:color="auto"/>
                                      </w:divBdr>
                                      <w:divsChild>
                                        <w:div w:id="184056100">
                                          <w:marLeft w:val="0"/>
                                          <w:marRight w:val="0"/>
                                          <w:marTop w:val="105"/>
                                          <w:marBottom w:val="0"/>
                                          <w:divBdr>
                                            <w:top w:val="single" w:sz="6" w:space="0" w:color="DDDDDD"/>
                                            <w:left w:val="single" w:sz="6" w:space="0" w:color="DDDDDD"/>
                                            <w:bottom w:val="single" w:sz="6" w:space="0" w:color="DDDDDD"/>
                                            <w:right w:val="single" w:sz="6" w:space="0" w:color="DDDDDD"/>
                                          </w:divBdr>
                                          <w:divsChild>
                                            <w:div w:id="1902785073">
                                              <w:marLeft w:val="0"/>
                                              <w:marRight w:val="0"/>
                                              <w:marTop w:val="0"/>
                                              <w:marBottom w:val="0"/>
                                              <w:divBdr>
                                                <w:top w:val="none" w:sz="0" w:space="0" w:color="auto"/>
                                                <w:left w:val="none" w:sz="0" w:space="0" w:color="auto"/>
                                                <w:bottom w:val="none" w:sz="0" w:space="0" w:color="auto"/>
                                                <w:right w:val="none" w:sz="0" w:space="0" w:color="auto"/>
                                              </w:divBdr>
                                              <w:divsChild>
                                                <w:div w:id="7382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447690">
                  <w:marLeft w:val="0"/>
                  <w:marRight w:val="0"/>
                  <w:marTop w:val="0"/>
                  <w:marBottom w:val="0"/>
                  <w:divBdr>
                    <w:top w:val="none" w:sz="0" w:space="0" w:color="auto"/>
                    <w:left w:val="none" w:sz="0" w:space="0" w:color="auto"/>
                    <w:bottom w:val="none" w:sz="0" w:space="0" w:color="auto"/>
                    <w:right w:val="none" w:sz="0" w:space="0" w:color="auto"/>
                  </w:divBdr>
                  <w:divsChild>
                    <w:div w:id="923880310">
                      <w:marLeft w:val="0"/>
                      <w:marRight w:val="0"/>
                      <w:marTop w:val="0"/>
                      <w:marBottom w:val="0"/>
                      <w:divBdr>
                        <w:top w:val="none" w:sz="0" w:space="0" w:color="auto"/>
                        <w:left w:val="none" w:sz="0" w:space="0" w:color="auto"/>
                        <w:bottom w:val="none" w:sz="0" w:space="0" w:color="auto"/>
                        <w:right w:val="none" w:sz="0" w:space="0" w:color="auto"/>
                      </w:divBdr>
                      <w:divsChild>
                        <w:div w:id="1972051241">
                          <w:marLeft w:val="-225"/>
                          <w:marRight w:val="-225"/>
                          <w:marTop w:val="0"/>
                          <w:marBottom w:val="0"/>
                          <w:divBdr>
                            <w:top w:val="none" w:sz="0" w:space="0" w:color="auto"/>
                            <w:left w:val="none" w:sz="0" w:space="0" w:color="auto"/>
                            <w:bottom w:val="none" w:sz="0" w:space="0" w:color="auto"/>
                            <w:right w:val="none" w:sz="0" w:space="0" w:color="auto"/>
                          </w:divBdr>
                          <w:divsChild>
                            <w:div w:id="30961805">
                              <w:marLeft w:val="0"/>
                              <w:marRight w:val="0"/>
                              <w:marTop w:val="0"/>
                              <w:marBottom w:val="0"/>
                              <w:divBdr>
                                <w:top w:val="none" w:sz="0" w:space="0" w:color="auto"/>
                                <w:left w:val="none" w:sz="0" w:space="0" w:color="auto"/>
                                <w:bottom w:val="none" w:sz="0" w:space="0" w:color="auto"/>
                                <w:right w:val="none" w:sz="0" w:space="0" w:color="auto"/>
                              </w:divBdr>
                              <w:divsChild>
                                <w:div w:id="875838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Николенко</dc:creator>
  <cp:keywords/>
  <dc:description/>
  <cp:lastModifiedBy>MadElephant</cp:lastModifiedBy>
  <cp:revision>2</cp:revision>
  <dcterms:created xsi:type="dcterms:W3CDTF">2023-09-06T22:39:00Z</dcterms:created>
  <dcterms:modified xsi:type="dcterms:W3CDTF">2023-09-06T22:39:00Z</dcterms:modified>
</cp:coreProperties>
</file>